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934" w:type="dxa"/>
        <w:tblLook w:val="0000"/>
      </w:tblPr>
      <w:tblGrid>
        <w:gridCol w:w="9918"/>
      </w:tblGrid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0E3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ED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и профессионального образования Свердловской области</w:t>
            </w:r>
          </w:p>
        </w:tc>
      </w:tr>
      <w:tr w:rsidR="00445434" w:rsidRPr="000E3EDF" w:rsidTr="00AE6670">
        <w:trPr>
          <w:jc w:val="center"/>
        </w:trPr>
        <w:tc>
          <w:tcPr>
            <w:tcW w:w="9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45434" w:rsidRPr="000E3EDF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</w:t>
            </w:r>
          </w:p>
          <w:p w:rsidR="00445434" w:rsidRPr="000E3EDF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</w:tr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Свердловской  области  </w:t>
            </w:r>
          </w:p>
        </w:tc>
      </w:tr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КАМЕНСК-УРАЛЬСКИЙ АГРОПРОМЫШЛЕННЫЙ ТЕХНИКУМ</w:t>
            </w:r>
          </w:p>
        </w:tc>
      </w:tr>
      <w:tr w:rsidR="00445434" w:rsidRPr="000E3EDF" w:rsidTr="00AE6670">
        <w:trPr>
          <w:trHeight w:val="179"/>
          <w:jc w:val="center"/>
        </w:trPr>
        <w:tc>
          <w:tcPr>
            <w:tcW w:w="9918" w:type="dxa"/>
          </w:tcPr>
          <w:p w:rsidR="00445434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>(ГБОУ СПО СО «КУАТ»)</w:t>
            </w:r>
          </w:p>
          <w:p w:rsidR="0054210A" w:rsidRDefault="0054210A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  <w:p w:rsidR="0054210A" w:rsidRDefault="0054210A" w:rsidP="0054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 xml:space="preserve">Профильный ресурсный центр </w:t>
            </w:r>
          </w:p>
          <w:p w:rsidR="0054210A" w:rsidRDefault="0054210A" w:rsidP="0054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>развития профессионального образования агропромышленного и лесотехнического профиля</w:t>
            </w:r>
          </w:p>
          <w:p w:rsidR="0054210A" w:rsidRPr="000E3EDF" w:rsidRDefault="0054210A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</w:tc>
      </w:tr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3417 г"/>
              </w:smartTagPr>
              <w:r w:rsidRPr="000E3E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623417 г</w:t>
              </w:r>
            </w:smartTag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 Каменск-Уральский, ул. Механизаторов, 20</w:t>
            </w:r>
          </w:p>
        </w:tc>
      </w:tr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телефон: 8 (3439) 39-61-90 </w:t>
            </w:r>
            <w:proofErr w:type="gram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prcagroprofil</w:t>
            </w:r>
            <w:proofErr w:type="spell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5434" w:rsidRPr="000E3EDF" w:rsidTr="00AE6670">
        <w:trPr>
          <w:jc w:val="center"/>
        </w:trPr>
        <w:tc>
          <w:tcPr>
            <w:tcW w:w="9918" w:type="dxa"/>
          </w:tcPr>
          <w:p w:rsidR="00445434" w:rsidRPr="000E3EDF" w:rsidRDefault="00445434" w:rsidP="00AE6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12F8" w:rsidRDefault="00C212F8">
      <w:pPr>
        <w:rPr>
          <w:rFonts w:ascii="Times New Roman" w:hAnsi="Times New Roman" w:cs="Times New Roman"/>
          <w:sz w:val="28"/>
          <w:szCs w:val="28"/>
        </w:rPr>
      </w:pPr>
    </w:p>
    <w:p w:rsidR="00445434" w:rsidRPr="004C756B" w:rsidRDefault="00445434" w:rsidP="004454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56B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445434" w:rsidRPr="004C756B" w:rsidRDefault="00445434" w:rsidP="004454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56B">
        <w:rPr>
          <w:rFonts w:ascii="Times New Roman" w:hAnsi="Times New Roman" w:cs="Times New Roman"/>
          <w:b/>
          <w:sz w:val="28"/>
          <w:szCs w:val="28"/>
        </w:rPr>
        <w:t>о маркетинговых исследованиях 2012 года по специальности</w:t>
      </w:r>
      <w:r w:rsidR="004C7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56B" w:rsidRPr="004C756B">
        <w:rPr>
          <w:rFonts w:ascii="Times New Roman" w:hAnsi="Times New Roman" w:cs="Times New Roman"/>
          <w:b/>
          <w:sz w:val="28"/>
          <w:szCs w:val="28"/>
        </w:rPr>
        <w:t>СПО</w:t>
      </w:r>
    </w:p>
    <w:p w:rsidR="00445434" w:rsidRPr="004C756B" w:rsidRDefault="00445434" w:rsidP="004454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56B">
        <w:rPr>
          <w:rFonts w:ascii="Times New Roman" w:hAnsi="Times New Roman" w:cs="Times New Roman"/>
          <w:b/>
          <w:sz w:val="28"/>
          <w:szCs w:val="28"/>
        </w:rPr>
        <w:t xml:space="preserve">250109 «Садово-парковое и ландшафтное строительство» </w:t>
      </w:r>
    </w:p>
    <w:p w:rsidR="00445434" w:rsidRDefault="00445434">
      <w:pPr>
        <w:rPr>
          <w:rFonts w:ascii="Times New Roman" w:hAnsi="Times New Roman" w:cs="Times New Roman"/>
          <w:sz w:val="28"/>
          <w:szCs w:val="28"/>
        </w:rPr>
      </w:pPr>
    </w:p>
    <w:p w:rsidR="00445434" w:rsidRDefault="00445434" w:rsidP="0044543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4D07">
        <w:rPr>
          <w:rFonts w:ascii="Times New Roman" w:hAnsi="Times New Roman" w:cs="Times New Roman"/>
          <w:sz w:val="28"/>
          <w:szCs w:val="28"/>
        </w:rPr>
        <w:t xml:space="preserve">На основании приказа Министерства общего и профессионального образования Свердловской области № 01-03-06 /2658 от 20.04.2012 «О проведении маркетинговых исследований по выявлению требований работодателей к деятельности работника в условиях современного производства» </w:t>
      </w:r>
      <w:r>
        <w:rPr>
          <w:rFonts w:ascii="Times New Roman" w:hAnsi="Times New Roman" w:cs="Times New Roman"/>
          <w:sz w:val="28"/>
          <w:szCs w:val="28"/>
        </w:rPr>
        <w:t>Профильным ресурсным центром развития профессионального образования Свердловской области агропромышленного и лесотехнического профиля было организовано проведение</w:t>
      </w:r>
      <w:r w:rsidRPr="0019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маркетинговых исследований </w:t>
      </w:r>
      <w:r w:rsidRPr="00194D07">
        <w:rPr>
          <w:rFonts w:ascii="Times New Roman" w:hAnsi="Times New Roman" w:cs="Times New Roman"/>
          <w:sz w:val="28"/>
          <w:szCs w:val="28"/>
        </w:rPr>
        <w:t>образовательными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по программам агропромышленного и лесотехнического профиля</w:t>
      </w:r>
      <w:r w:rsidRPr="00194D07">
        <w:rPr>
          <w:rFonts w:ascii="Times New Roman" w:hAnsi="Times New Roman" w:cs="Times New Roman"/>
          <w:sz w:val="28"/>
          <w:szCs w:val="28"/>
        </w:rPr>
        <w:t>.</w:t>
      </w:r>
    </w:p>
    <w:p w:rsidR="00445434" w:rsidRDefault="00445434">
      <w:pPr>
        <w:rPr>
          <w:rFonts w:ascii="Times New Roman" w:hAnsi="Times New Roman" w:cs="Times New Roman"/>
          <w:sz w:val="28"/>
          <w:szCs w:val="28"/>
        </w:rPr>
      </w:pPr>
    </w:p>
    <w:p w:rsidR="00445434" w:rsidRPr="001042CE" w:rsidRDefault="00445434" w:rsidP="0044543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42CE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Pr="001042CE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1042C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45434" w:rsidRPr="001042CE" w:rsidRDefault="00445434" w:rsidP="00445434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>
        <w:rPr>
          <w:rFonts w:ascii="Times New Roman" w:hAnsi="Times New Roman" w:cs="Times New Roman"/>
          <w:sz w:val="28"/>
          <w:szCs w:val="28"/>
        </w:rPr>
        <w:t xml:space="preserve">новые (современные) </w:t>
      </w: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требования работодателей к результату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proofErr w:type="gramEnd"/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программе </w:t>
      </w:r>
      <w:r>
        <w:rPr>
          <w:rFonts w:ascii="Times New Roman" w:hAnsi="Times New Roman" w:cs="Times New Roman"/>
          <w:sz w:val="28"/>
          <w:szCs w:val="28"/>
        </w:rPr>
        <w:t>«Садово-парковое и ландшафтное строительство».</w:t>
      </w:r>
    </w:p>
    <w:p w:rsidR="00445434" w:rsidRPr="00C77688" w:rsidRDefault="00445434" w:rsidP="0044543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</w:t>
      </w:r>
      <w:r w:rsidRPr="001042CE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45434" w:rsidRDefault="00445434" w:rsidP="00445434">
      <w:pPr>
        <w:spacing w:after="0"/>
        <w:contextualSpacing/>
        <w:jc w:val="both"/>
        <w:rPr>
          <w:rFonts w:ascii="Calibri" w:eastAsia="Times New Roman" w:hAnsi="Calibri" w:cs="Times New Roman"/>
          <w:sz w:val="28"/>
          <w:szCs w:val="28"/>
        </w:rPr>
      </w:pP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688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деятельность специалистов по </w:t>
      </w:r>
      <w:r w:rsidR="008B2B72"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C776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«Садово-парковое и ландшафтное строительство».</w:t>
      </w:r>
    </w:p>
    <w:p w:rsidR="00445434" w:rsidRDefault="00445434" w:rsidP="00445434">
      <w:pPr>
        <w:pStyle w:val="a3"/>
        <w:spacing w:line="276" w:lineRule="auto"/>
        <w:contextualSpacing/>
        <w:jc w:val="left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C77688">
        <w:rPr>
          <w:b/>
          <w:sz w:val="28"/>
          <w:szCs w:val="28"/>
        </w:rPr>
        <w:t xml:space="preserve"> </w:t>
      </w:r>
      <w:r w:rsidRPr="001042CE">
        <w:rPr>
          <w:b/>
          <w:sz w:val="28"/>
          <w:szCs w:val="28"/>
        </w:rPr>
        <w:t>маркетинговых исследований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445434" w:rsidRDefault="00445434" w:rsidP="00445434">
      <w:pPr>
        <w:pStyle w:val="a3"/>
        <w:numPr>
          <w:ilvl w:val="0"/>
          <w:numId w:val="1"/>
        </w:numPr>
        <w:spacing w:line="276" w:lineRule="auto"/>
        <w:contextualSpacing/>
        <w:jc w:val="left"/>
        <w:rPr>
          <w:sz w:val="28"/>
          <w:szCs w:val="28"/>
        </w:rPr>
      </w:pPr>
      <w:r w:rsidRPr="00445434">
        <w:rPr>
          <w:sz w:val="28"/>
          <w:szCs w:val="28"/>
        </w:rPr>
        <w:t xml:space="preserve">Провести анализ потребностей в умениях специалиста по </w:t>
      </w:r>
      <w:r w:rsidR="008B2B72">
        <w:rPr>
          <w:sz w:val="28"/>
          <w:szCs w:val="28"/>
        </w:rPr>
        <w:t xml:space="preserve">ОП </w:t>
      </w:r>
      <w:r>
        <w:rPr>
          <w:sz w:val="28"/>
          <w:szCs w:val="28"/>
        </w:rPr>
        <w:t>«Садово-парковое и ландшафтное строительство»</w:t>
      </w:r>
      <w:r w:rsidR="001C5972">
        <w:rPr>
          <w:sz w:val="28"/>
          <w:szCs w:val="28"/>
        </w:rPr>
        <w:t xml:space="preserve">. </w:t>
      </w:r>
    </w:p>
    <w:p w:rsidR="00445434" w:rsidRPr="00445434" w:rsidRDefault="00445434" w:rsidP="00445434">
      <w:pPr>
        <w:pStyle w:val="a3"/>
        <w:numPr>
          <w:ilvl w:val="0"/>
          <w:numId w:val="1"/>
        </w:numPr>
        <w:spacing w:line="276" w:lineRule="auto"/>
        <w:contextualSpacing/>
        <w:jc w:val="left"/>
        <w:rPr>
          <w:sz w:val="28"/>
          <w:szCs w:val="28"/>
        </w:rPr>
      </w:pPr>
      <w:r w:rsidRPr="00445434">
        <w:rPr>
          <w:sz w:val="28"/>
          <w:szCs w:val="28"/>
        </w:rPr>
        <w:lastRenderedPageBreak/>
        <w:t xml:space="preserve">Выявить ожидания работодателей относительно компетенций работников по </w:t>
      </w:r>
      <w:r>
        <w:rPr>
          <w:sz w:val="28"/>
          <w:szCs w:val="28"/>
        </w:rPr>
        <w:t>специальности</w:t>
      </w:r>
      <w:r w:rsidRPr="00445434">
        <w:rPr>
          <w:sz w:val="28"/>
          <w:szCs w:val="28"/>
        </w:rPr>
        <w:t xml:space="preserve"> </w:t>
      </w:r>
      <w:r>
        <w:rPr>
          <w:sz w:val="28"/>
          <w:szCs w:val="28"/>
        </w:rPr>
        <w:t>«Садово-парковое и ландшафтное строительство».</w:t>
      </w:r>
    </w:p>
    <w:p w:rsidR="00445434" w:rsidRPr="00194D07" w:rsidRDefault="00445434" w:rsidP="0044543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434" w:rsidRDefault="00445434" w:rsidP="00445434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4D07">
        <w:rPr>
          <w:rFonts w:ascii="Times New Roman" w:hAnsi="Times New Roman" w:cs="Times New Roman"/>
          <w:sz w:val="28"/>
          <w:szCs w:val="28"/>
        </w:rPr>
        <w:t xml:space="preserve">В маркетинговых исследованиях 2012 года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19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250109 «Садово-парковое и ландшафтное строительство» </w:t>
      </w:r>
      <w:r w:rsidRPr="00194D07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4D07">
        <w:rPr>
          <w:rFonts w:ascii="Times New Roman" w:hAnsi="Times New Roman" w:cs="Times New Roman"/>
          <w:sz w:val="28"/>
          <w:szCs w:val="28"/>
        </w:rPr>
        <w:t xml:space="preserve">ли участие </w:t>
      </w:r>
      <w:r w:rsidRPr="008B2B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D07">
        <w:rPr>
          <w:rFonts w:ascii="Times New Roman" w:hAnsi="Times New Roman" w:cs="Times New Roman"/>
          <w:sz w:val="28"/>
          <w:szCs w:val="28"/>
        </w:rPr>
        <w:t>образовательных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194D07">
        <w:rPr>
          <w:rFonts w:ascii="Times New Roman" w:hAnsi="Times New Roman" w:cs="Times New Roman"/>
          <w:sz w:val="28"/>
          <w:szCs w:val="28"/>
        </w:rPr>
        <w:t>:</w:t>
      </w:r>
    </w:p>
    <w:p w:rsidR="00445434" w:rsidRDefault="00445434" w:rsidP="00445434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434" w:rsidRDefault="00445434" w:rsidP="00445434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ГБОУ СПО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техникум».</w:t>
      </w:r>
    </w:p>
    <w:p w:rsidR="00445434" w:rsidRDefault="00445434" w:rsidP="00445434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ГБОУ СПО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«Уральский колледж технологий и предпринимательства»</w:t>
      </w:r>
    </w:p>
    <w:p w:rsidR="00445434" w:rsidRDefault="00445434" w:rsidP="00445434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лесотехнический техникум им. Н.И.Кузнецова».</w:t>
      </w:r>
    </w:p>
    <w:p w:rsidR="008B2B72" w:rsidRDefault="008B2B72" w:rsidP="008B2B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769" w:rsidRDefault="00DF3769" w:rsidP="00DF37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Опросом были охвачены 1</w:t>
      </w:r>
      <w:r w:rsidR="000F362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предприятий:</w:t>
      </w:r>
    </w:p>
    <w:p w:rsidR="00DF3769" w:rsidRDefault="00DF3769" w:rsidP="00DF37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4527"/>
        <w:gridCol w:w="5044"/>
      </w:tblGrid>
      <w:tr w:rsidR="00DF3769" w:rsidRPr="001917FB" w:rsidTr="001C5972">
        <w:tc>
          <w:tcPr>
            <w:tcW w:w="2365" w:type="pct"/>
          </w:tcPr>
          <w:p w:rsidR="00DF3769" w:rsidRPr="001917FB" w:rsidRDefault="00DF3769" w:rsidP="00C40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7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635" w:type="pct"/>
          </w:tcPr>
          <w:p w:rsidR="00DF3769" w:rsidRPr="001917FB" w:rsidRDefault="00DF3769" w:rsidP="00C402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7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предприятий</w:t>
            </w:r>
          </w:p>
        </w:tc>
      </w:tr>
      <w:tr w:rsidR="00E83BB5" w:rsidRPr="001917FB" w:rsidTr="001C5972">
        <w:tc>
          <w:tcPr>
            <w:tcW w:w="2365" w:type="pct"/>
            <w:vMerge w:val="restart"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ГОУ СПО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«Нижнетагильский строительный техникум»</w:t>
            </w: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212">
              <w:rPr>
                <w:rFonts w:ascii="Times New Roman" w:hAnsi="Times New Roman" w:cs="Times New Roman"/>
                <w:sz w:val="24"/>
                <w:szCs w:val="24"/>
              </w:rPr>
              <w:t xml:space="preserve">МУНТ Городской парк культуры и отдыха им. А.П. </w:t>
            </w:r>
            <w:proofErr w:type="spellStart"/>
            <w:r w:rsidRPr="00781212">
              <w:rPr>
                <w:rFonts w:ascii="Times New Roman" w:hAnsi="Times New Roman" w:cs="Times New Roman"/>
                <w:sz w:val="24"/>
                <w:szCs w:val="24"/>
              </w:rPr>
              <w:t>Бондина</w:t>
            </w:r>
            <w:proofErr w:type="spellEnd"/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ижний Тагил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«Декоративно-цветочные культуры 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ижний Тагил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«Суханова» </w:t>
            </w:r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ижний Тагил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Тагилдорстрой</w:t>
            </w:r>
            <w:proofErr w:type="spellEnd"/>
            <w:r w:rsidR="00D305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ижний Тагил</w:t>
            </w:r>
          </w:p>
        </w:tc>
      </w:tr>
      <w:tr w:rsidR="00E83BB5" w:rsidRPr="001917FB" w:rsidTr="001C5972">
        <w:tc>
          <w:tcPr>
            <w:tcW w:w="2365" w:type="pct"/>
            <w:vMerge w:val="restart"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ГБОУ СПО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лесотехнический техникум им. Н.И. Кузнецова»</w:t>
            </w:r>
          </w:p>
        </w:tc>
        <w:tc>
          <w:tcPr>
            <w:tcW w:w="2635" w:type="pct"/>
          </w:tcPr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Свердловской области «Талицкое лесничество»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учреждение Национальный парк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Припышминские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боры»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плодопитомник»</w:t>
            </w:r>
          </w:p>
        </w:tc>
      </w:tr>
      <w:tr w:rsidR="00E83BB5" w:rsidRPr="001917FB" w:rsidTr="001C5972">
        <w:tc>
          <w:tcPr>
            <w:tcW w:w="2365" w:type="pct"/>
            <w:vMerge w:val="restart"/>
          </w:tcPr>
          <w:p w:rsidR="00E83BB5" w:rsidRPr="00C67030" w:rsidRDefault="00E83BB5" w:rsidP="001C597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ГБОУ СПО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«Уральский </w:t>
            </w:r>
          </w:p>
          <w:p w:rsidR="00E83BB5" w:rsidRPr="001917FB" w:rsidRDefault="00E83BB5" w:rsidP="001C5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 технологий и предпринимательства»</w:t>
            </w: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«Мир сада»</w:t>
            </w:r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катеринбург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C402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B66">
              <w:rPr>
                <w:rFonts w:ascii="Times New Roman" w:hAnsi="Times New Roman" w:cs="Times New Roman"/>
                <w:sz w:val="24"/>
                <w:szCs w:val="24"/>
              </w:rPr>
              <w:t>ГНУ СССС ВСТИСП  РАН</w:t>
            </w:r>
          </w:p>
          <w:p w:rsidR="00E83BB5" w:rsidRPr="001917FB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катеринбург</w:t>
            </w:r>
          </w:p>
        </w:tc>
      </w:tr>
      <w:tr w:rsidR="00E83BB5" w:rsidRPr="001917FB" w:rsidTr="001C5972">
        <w:tc>
          <w:tcPr>
            <w:tcW w:w="2365" w:type="pct"/>
            <w:vMerge/>
          </w:tcPr>
          <w:p w:rsidR="00E83BB5" w:rsidRPr="001917FB" w:rsidRDefault="00E83BB5" w:rsidP="00C402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</w:tcPr>
          <w:p w:rsidR="00E83BB5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Воинкова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E83BB5" w:rsidRPr="00BF0B66" w:rsidRDefault="00E83BB5" w:rsidP="00C40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Ландш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руппа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«Бионика»</w:t>
            </w:r>
          </w:p>
        </w:tc>
      </w:tr>
    </w:tbl>
    <w:p w:rsidR="00DF3769" w:rsidRPr="001C5972" w:rsidRDefault="001C5972" w:rsidP="001C5972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972">
        <w:rPr>
          <w:rFonts w:ascii="Times New Roman" w:hAnsi="Times New Roman" w:cs="Times New Roman"/>
          <w:sz w:val="28"/>
          <w:szCs w:val="28"/>
        </w:rPr>
        <w:t>(</w:t>
      </w:r>
      <w:r w:rsidRPr="001C5972">
        <w:rPr>
          <w:rFonts w:ascii="Times New Roman" w:hAnsi="Times New Roman" w:cs="Times New Roman"/>
          <w:color w:val="000000"/>
          <w:sz w:val="28"/>
          <w:szCs w:val="28"/>
        </w:rPr>
        <w:t xml:space="preserve">ГБОУ СПО </w:t>
      </w:r>
      <w:proofErr w:type="gramStart"/>
      <w:r w:rsidRPr="001C5972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1C5972">
        <w:rPr>
          <w:rFonts w:ascii="Times New Roman" w:hAnsi="Times New Roman" w:cs="Times New Roman"/>
          <w:color w:val="000000"/>
          <w:sz w:val="28"/>
          <w:szCs w:val="28"/>
        </w:rPr>
        <w:t xml:space="preserve"> «Уральский  колледж технологий и предпринимательства» изначально</w:t>
      </w:r>
      <w:r w:rsidRPr="001C5972">
        <w:rPr>
          <w:rFonts w:ascii="Times New Roman" w:hAnsi="Times New Roman" w:cs="Times New Roman"/>
          <w:sz w:val="28"/>
          <w:szCs w:val="28"/>
        </w:rPr>
        <w:t xml:space="preserve"> заявляли пять предприятий для проведения маркетинговых исследований, в результате опрашивали специалистов трех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C5972" w:rsidRDefault="001C5972" w:rsidP="00DC17F3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17F3" w:rsidRDefault="00DC17F3" w:rsidP="00DC17F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E0B60">
        <w:rPr>
          <w:rFonts w:ascii="Times New Roman" w:eastAsia="Times New Roman" w:hAnsi="Times New Roman" w:cs="Times New Roman"/>
          <w:sz w:val="28"/>
          <w:szCs w:val="28"/>
        </w:rPr>
        <w:t>Данные предприятия были включены в исследование по следующим признакам:</w:t>
      </w:r>
    </w:p>
    <w:p w:rsidR="00DC17F3" w:rsidRDefault="00DC17F3" w:rsidP="00DC17F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095">
        <w:rPr>
          <w:rFonts w:ascii="Times New Roman" w:eastAsia="Times New Roman" w:hAnsi="Times New Roman" w:cs="Times New Roman"/>
          <w:sz w:val="28"/>
          <w:szCs w:val="28"/>
        </w:rPr>
        <w:t>Консолидированность</w:t>
      </w:r>
      <w:proofErr w:type="spellEnd"/>
      <w:r w:rsidRPr="005D3095">
        <w:rPr>
          <w:rFonts w:ascii="Times New Roman" w:hAnsi="Times New Roman" w:cs="Times New Roman"/>
          <w:sz w:val="28"/>
          <w:szCs w:val="28"/>
        </w:rPr>
        <w:t xml:space="preserve"> (входит в ассоциацию, 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>объединение)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7F3" w:rsidRDefault="00DC17F3" w:rsidP="00DC17F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095">
        <w:rPr>
          <w:rFonts w:ascii="Times New Roman" w:eastAsia="Times New Roman" w:hAnsi="Times New Roman" w:cs="Times New Roman"/>
          <w:sz w:val="28"/>
          <w:szCs w:val="28"/>
        </w:rPr>
        <w:t>Уникальность</w:t>
      </w:r>
      <w:r w:rsidRPr="005D3095">
        <w:rPr>
          <w:rFonts w:ascii="Times New Roman" w:hAnsi="Times New Roman" w:cs="Times New Roman"/>
          <w:sz w:val="28"/>
          <w:szCs w:val="28"/>
        </w:rPr>
        <w:t xml:space="preserve"> 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>(отличие от других предприятий в технологиях, оборудовании и др.)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C17F3" w:rsidRDefault="00DC17F3" w:rsidP="00DC17F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095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и оборудование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7F3" w:rsidRPr="00DB6185" w:rsidRDefault="00DC17F3" w:rsidP="00DC17F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185">
        <w:rPr>
          <w:rFonts w:ascii="Times New Roman" w:eastAsia="Times New Roman" w:hAnsi="Times New Roman" w:cs="Times New Roman"/>
          <w:sz w:val="28"/>
          <w:szCs w:val="28"/>
        </w:rPr>
        <w:t>Потенциальность взаимодействия</w:t>
      </w:r>
      <w:r w:rsidRPr="00DB6185">
        <w:rPr>
          <w:rFonts w:ascii="Times New Roman" w:hAnsi="Times New Roman" w:cs="Times New Roman"/>
          <w:sz w:val="28"/>
          <w:szCs w:val="28"/>
        </w:rPr>
        <w:t xml:space="preserve"> с образовательными учреждениями </w:t>
      </w:r>
      <w:r w:rsidRPr="00DB6185">
        <w:rPr>
          <w:rFonts w:ascii="Times New Roman" w:eastAsia="Times New Roman" w:hAnsi="Times New Roman" w:cs="Times New Roman"/>
          <w:sz w:val="28"/>
          <w:szCs w:val="28"/>
        </w:rPr>
        <w:t>(заинтересованность)</w:t>
      </w:r>
      <w:r w:rsidRPr="00DB6185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3C5D33" w:rsidRDefault="00DC17F3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 10 исследованных предприятий в ассоциации входят 2, что составляет 20%.</w:t>
      </w:r>
      <w:r w:rsidR="003C5D33">
        <w:rPr>
          <w:rFonts w:ascii="Times New Roman" w:hAnsi="Times New Roman" w:cs="Times New Roman"/>
          <w:sz w:val="28"/>
          <w:szCs w:val="28"/>
        </w:rPr>
        <w:t xml:space="preserve"> 8 предприятий обладают уникальностью, что составляет 80</w:t>
      </w:r>
      <w:r w:rsidR="003C5D33" w:rsidRPr="00794E40">
        <w:rPr>
          <w:rFonts w:ascii="Times New Roman" w:hAnsi="Times New Roman" w:cs="Times New Roman"/>
          <w:sz w:val="28"/>
          <w:szCs w:val="28"/>
        </w:rPr>
        <w:t>%</w:t>
      </w:r>
      <w:r w:rsidR="003C5D33">
        <w:rPr>
          <w:rFonts w:ascii="Times New Roman" w:hAnsi="Times New Roman" w:cs="Times New Roman"/>
          <w:sz w:val="28"/>
          <w:szCs w:val="28"/>
        </w:rPr>
        <w:t xml:space="preserve"> от общего числа опрошенных предприятий по специальности «Садово-парковое и ландшафтное строительство». 4 предприятия имеют инновационное оборудование и технологии, что составляет 40% от числа опрошенных работодателей. 8 предприятий готовы к сотрудничеству с образовательными учреждениями, что составляет 80%, от числа опрошенных работодателей. </w:t>
      </w:r>
      <w:proofErr w:type="gramEnd"/>
    </w:p>
    <w:p w:rsidR="001C5972" w:rsidRDefault="001C5972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5972" w:rsidRDefault="00DC17F3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972" w:rsidRPr="001C59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72546" cy="3657600"/>
            <wp:effectExtent l="19050" t="0" r="2815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45434" w:rsidRDefault="003C5D33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EC4">
        <w:rPr>
          <w:rFonts w:ascii="Times New Roman" w:eastAsia="Times New Roman" w:hAnsi="Times New Roman" w:cs="Times New Roman"/>
          <w:sz w:val="28"/>
          <w:szCs w:val="28"/>
        </w:rPr>
        <w:t>Из приведенных выше данных следует,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исследованные предприятия недостаточно оснащены современной техникой, мало используют инновационных технологий</w:t>
      </w:r>
      <w:r w:rsidR="00AB55AD">
        <w:rPr>
          <w:rFonts w:ascii="Times New Roman" w:hAnsi="Times New Roman" w:cs="Times New Roman"/>
          <w:sz w:val="28"/>
          <w:szCs w:val="28"/>
        </w:rPr>
        <w:t xml:space="preserve">, но являются уникальными, отличными по </w:t>
      </w:r>
      <w:r w:rsidR="00AB55AD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используемым технологиям и оборудованию от других предприятий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3C">
        <w:rPr>
          <w:rFonts w:ascii="Times New Roman" w:hAnsi="Times New Roman" w:cs="Times New Roman"/>
          <w:sz w:val="28"/>
          <w:szCs w:val="28"/>
        </w:rPr>
        <w:t>по воспроизводству лесных ресурсов и озеленению</w:t>
      </w:r>
      <w:r w:rsidR="00842C91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84183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C5D33" w:rsidRPr="00EA33C1" w:rsidRDefault="003C5D33" w:rsidP="003C5D33">
      <w:pPr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3C1">
        <w:rPr>
          <w:rFonts w:ascii="Times New Roman" w:eastAsia="Times New Roman" w:hAnsi="Times New Roman" w:cs="Times New Roman"/>
          <w:sz w:val="28"/>
          <w:szCs w:val="28"/>
        </w:rPr>
        <w:t xml:space="preserve">Все исследуемые предприятия в настоящее время активно взаимодействуют с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учреждениями, так как заинтересованы в квалифицированных кадрах. И в дальнейшем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партнерскому сотрудничеству.</w:t>
      </w:r>
      <w:r w:rsidRPr="00EA33C1">
        <w:rPr>
          <w:sz w:val="28"/>
          <w:szCs w:val="28"/>
        </w:rPr>
        <w:t xml:space="preserve">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предприятий </w:t>
      </w:r>
      <w:r w:rsidRPr="00EA33C1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>заинтересованы расшир</w:t>
      </w:r>
      <w:r w:rsidRPr="00EA33C1">
        <w:rPr>
          <w:rFonts w:ascii="Times New Roman" w:hAnsi="Times New Roman" w:cs="Times New Roman"/>
          <w:sz w:val="28"/>
          <w:szCs w:val="28"/>
        </w:rPr>
        <w:t xml:space="preserve">ять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>сферу взаимодействия.</w:t>
      </w:r>
    </w:p>
    <w:p w:rsidR="000705B1" w:rsidRDefault="003C5D33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Работодатели отмечают достаточно высокий уровень подготовки выпускников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250109 «Садово-парковое и ландшафтное строительство» 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>– знание теории, владение практическими навыками, владение техникой.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Но есть и </w:t>
      </w:r>
      <w:r w:rsidRPr="00EC2AA1">
        <w:rPr>
          <w:rFonts w:ascii="Times New Roman" w:hAnsi="Times New Roman" w:cs="Times New Roman"/>
          <w:sz w:val="28"/>
          <w:szCs w:val="28"/>
        </w:rPr>
        <w:t>пожелания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2AA1">
        <w:rPr>
          <w:rFonts w:ascii="Times New Roman" w:hAnsi="Times New Roman" w:cs="Times New Roman"/>
          <w:sz w:val="28"/>
          <w:szCs w:val="28"/>
        </w:rPr>
        <w:t>к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подготовке выпускников. </w:t>
      </w:r>
      <w:r w:rsidRPr="005310D2">
        <w:rPr>
          <w:rFonts w:ascii="Times New Roman" w:hAnsi="Times New Roman" w:cs="Times New Roman"/>
          <w:sz w:val="28"/>
          <w:szCs w:val="28"/>
        </w:rPr>
        <w:t>(</w:t>
      </w:r>
      <w:r w:rsidRPr="005310D2">
        <w:rPr>
          <w:rFonts w:ascii="Times New Roman" w:hAnsi="Times New Roman" w:cs="Times New Roman"/>
          <w:b/>
          <w:sz w:val="28"/>
          <w:szCs w:val="28"/>
          <w:u w:val="single"/>
        </w:rPr>
        <w:t>Приложение 1.)</w:t>
      </w:r>
      <w:r w:rsidR="00862E92" w:rsidRPr="00862E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05B1" w:rsidRDefault="000705B1" w:rsidP="000705B1">
      <w:p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*Жирным курсивом выделены новые компетенции и умения, которых нет в ФГОС. </w:t>
      </w:r>
    </w:p>
    <w:p w:rsidR="000705B1" w:rsidRDefault="000705B1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5D33" w:rsidRDefault="00862E92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вариативной части основной профессиональной образовательной программы (ОПОП) образовательным учреждениям следует учитывать данные пожелания работодателей.</w:t>
      </w:r>
    </w:p>
    <w:p w:rsidR="00675B48" w:rsidRDefault="00BD0508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Работодатели добавили, расширили умения по планированию, проектированию работ садово-паркового и ландшафтного строительства: </w:t>
      </w:r>
    </w:p>
    <w:p w:rsidR="00BD0508" w:rsidRDefault="00BD0508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765" w:rsidRPr="00BD0508" w:rsidRDefault="004D7ECE" w:rsidP="004D7EC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BD0508">
        <w:rPr>
          <w:rFonts w:ascii="Times New Roman" w:hAnsi="Times New Roman"/>
          <w:b/>
          <w:i/>
          <w:color w:val="000000"/>
          <w:sz w:val="28"/>
          <w:szCs w:val="28"/>
        </w:rPr>
        <w:t>Разрабатывать ландшафтные карты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;</w:t>
      </w:r>
    </w:p>
    <w:p w:rsidR="00136765" w:rsidRPr="00BD0508" w:rsidRDefault="004D7ECE" w:rsidP="004D7EC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-</w:t>
      </w:r>
      <w:r w:rsidR="00136765" w:rsidRPr="00BD0508">
        <w:rPr>
          <w:rFonts w:ascii="Times New Roman" w:hAnsi="Times New Roman"/>
          <w:b/>
          <w:i/>
          <w:color w:val="000000"/>
          <w:sz w:val="28"/>
          <w:szCs w:val="28"/>
        </w:rPr>
        <w:t>Использовать агрохимическую оценку почв регионов в зеленом строительстве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;</w:t>
      </w:r>
    </w:p>
    <w:p w:rsidR="00136765" w:rsidRPr="00BD0508" w:rsidRDefault="004D7ECE" w:rsidP="004D7EC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BD0508">
        <w:rPr>
          <w:rFonts w:ascii="Times New Roman" w:hAnsi="Times New Roman"/>
          <w:b/>
          <w:i/>
          <w:color w:val="000000"/>
          <w:sz w:val="28"/>
          <w:szCs w:val="28"/>
        </w:rPr>
        <w:t>Выполнять геодезическую съемку местности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;</w:t>
      </w:r>
    </w:p>
    <w:p w:rsidR="00136765" w:rsidRPr="00BD0508" w:rsidRDefault="004D7ECE" w:rsidP="004D7EC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BD0508">
        <w:rPr>
          <w:rFonts w:ascii="Times New Roman" w:hAnsi="Times New Roman"/>
          <w:b/>
          <w:i/>
          <w:color w:val="000000"/>
          <w:sz w:val="28"/>
          <w:szCs w:val="28"/>
        </w:rPr>
        <w:t>Производить ландшафтную таксацию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;</w:t>
      </w:r>
    </w:p>
    <w:p w:rsidR="00136765" w:rsidRPr="00BD0508" w:rsidRDefault="004D7ECE" w:rsidP="004D7ECE">
      <w:pPr>
        <w:widowControl w:val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 w:rsidR="00136765" w:rsidRPr="00BD0508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Выполнять макет объекта озеленения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136765" w:rsidRDefault="00136765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D7ECE" w:rsidRPr="000935E7" w:rsidRDefault="00BF04D0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35E7">
        <w:rPr>
          <w:rFonts w:ascii="Times New Roman" w:hAnsi="Times New Roman"/>
          <w:color w:val="000000"/>
          <w:sz w:val="28"/>
          <w:szCs w:val="28"/>
        </w:rPr>
        <w:t>Новое умение, по мнению работодателей, необходимое выпускнику по данной образовательной программе:</w:t>
      </w:r>
    </w:p>
    <w:p w:rsidR="00136765" w:rsidRDefault="004D7ECE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935E7"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0935E7">
        <w:rPr>
          <w:rFonts w:ascii="Times New Roman" w:hAnsi="Times New Roman"/>
          <w:b/>
          <w:i/>
          <w:color w:val="000000"/>
          <w:sz w:val="28"/>
          <w:szCs w:val="28"/>
        </w:rPr>
        <w:t>Предоставлять</w:t>
      </w:r>
      <w:r w:rsidR="00136765" w:rsidRPr="004D7ECE">
        <w:rPr>
          <w:rFonts w:ascii="Times New Roman" w:hAnsi="Times New Roman"/>
          <w:b/>
          <w:i/>
          <w:color w:val="000000"/>
          <w:sz w:val="28"/>
          <w:szCs w:val="28"/>
        </w:rPr>
        <w:t xml:space="preserve"> экологические и туристические услуги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.</w:t>
      </w:r>
    </w:p>
    <w:p w:rsidR="000935E7" w:rsidRPr="000935E7" w:rsidRDefault="000935E7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разработке вариативной части, данное умение можно преобразовать в вид профессиональной деятельности, сформулировать профессиональные компетенции и умения.</w:t>
      </w:r>
    </w:p>
    <w:p w:rsidR="00842C91" w:rsidRDefault="00842C91" w:rsidP="007A73A2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6765" w:rsidRPr="00770944" w:rsidRDefault="00770944" w:rsidP="007A73A2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770944">
        <w:rPr>
          <w:rFonts w:ascii="Times New Roman" w:hAnsi="Times New Roman"/>
          <w:color w:val="000000"/>
          <w:sz w:val="28"/>
          <w:szCs w:val="28"/>
        </w:rPr>
        <w:t xml:space="preserve">прошенные работодатели </w:t>
      </w:r>
      <w:r>
        <w:rPr>
          <w:rFonts w:ascii="Times New Roman" w:hAnsi="Times New Roman"/>
          <w:color w:val="000000"/>
          <w:sz w:val="28"/>
          <w:szCs w:val="28"/>
        </w:rPr>
        <w:t>выразили пожелания по умениям выпускников общаться с людьми, с клиентами, с коллегами по работе, пожелания к речевому этикету, деловому этикету.</w:t>
      </w:r>
    </w:p>
    <w:p w:rsidR="00BF04D0" w:rsidRDefault="00BF04D0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136765" w:rsidRPr="00BF04D0" w:rsidRDefault="00BF04D0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F04D0"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BF04D0">
        <w:rPr>
          <w:rFonts w:ascii="Times New Roman" w:hAnsi="Times New Roman"/>
          <w:b/>
          <w:i/>
          <w:color w:val="000000"/>
          <w:sz w:val="28"/>
          <w:szCs w:val="28"/>
        </w:rPr>
        <w:t>Применять знания по психологии клиента</w:t>
      </w:r>
      <w:r w:rsidRPr="00BF04D0">
        <w:rPr>
          <w:rFonts w:ascii="Times New Roman" w:hAnsi="Times New Roman"/>
          <w:b/>
          <w:i/>
          <w:color w:val="000000"/>
          <w:sz w:val="28"/>
          <w:szCs w:val="28"/>
        </w:rPr>
        <w:t>;</w:t>
      </w:r>
    </w:p>
    <w:p w:rsidR="00675B48" w:rsidRPr="00BF04D0" w:rsidRDefault="00BF04D0" w:rsidP="00BF04D0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04D0">
        <w:rPr>
          <w:rFonts w:ascii="Times New Roman" w:hAnsi="Times New Roman"/>
          <w:b/>
          <w:i/>
          <w:sz w:val="28"/>
          <w:szCs w:val="28"/>
        </w:rPr>
        <w:t>- Разрешать конфликтные ситуации на производстве;</w:t>
      </w:r>
    </w:p>
    <w:p w:rsidR="00BF04D0" w:rsidRPr="00BF04D0" w:rsidRDefault="00BF04D0" w:rsidP="00BF04D0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F04D0">
        <w:rPr>
          <w:rFonts w:ascii="Times New Roman" w:hAnsi="Times New Roman"/>
          <w:b/>
          <w:i/>
          <w:sz w:val="28"/>
          <w:szCs w:val="28"/>
        </w:rPr>
        <w:lastRenderedPageBreak/>
        <w:t>- Использовать правила и приемы ведения деловой беседы в процессе работы с клиентами.</w:t>
      </w:r>
    </w:p>
    <w:p w:rsidR="00BF04D0" w:rsidRPr="00BF04D0" w:rsidRDefault="00BF04D0" w:rsidP="00BF04D0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F04D0" w:rsidRPr="00BF04D0" w:rsidRDefault="00BF04D0" w:rsidP="00BF04D0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F04D0" w:rsidRPr="006C2823" w:rsidRDefault="00DD623C" w:rsidP="00DD623C">
      <w:pPr>
        <w:spacing w:after="0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Выпускник должен уметь не только создавать новые объекты озеленения, объекты ландшафтного строительства, но и о</w:t>
      </w:r>
      <w:r w:rsidR="006C2823" w:rsidRPr="006C2823">
        <w:rPr>
          <w:rFonts w:ascii="Times New Roman" w:hAnsi="Times New Roman"/>
          <w:sz w:val="28"/>
          <w:szCs w:val="28"/>
        </w:rPr>
        <w:t>бновлять, реконструировать заброшенные, неухоженные объекты</w:t>
      </w:r>
      <w:r>
        <w:rPr>
          <w:rFonts w:ascii="Times New Roman" w:hAnsi="Times New Roman"/>
          <w:sz w:val="28"/>
          <w:szCs w:val="28"/>
        </w:rPr>
        <w:t>:</w:t>
      </w:r>
      <w:r w:rsidR="006C2823" w:rsidRPr="006C2823">
        <w:rPr>
          <w:rFonts w:ascii="Times New Roman" w:hAnsi="Times New Roman"/>
          <w:sz w:val="28"/>
          <w:szCs w:val="28"/>
        </w:rPr>
        <w:t xml:space="preserve">  </w:t>
      </w:r>
    </w:p>
    <w:p w:rsidR="00136765" w:rsidRPr="00BF04D0" w:rsidRDefault="00CD1289" w:rsidP="00BF04D0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136765" w:rsidRPr="00BF04D0">
        <w:rPr>
          <w:rFonts w:ascii="Times New Roman" w:hAnsi="Times New Roman"/>
          <w:b/>
          <w:i/>
          <w:sz w:val="28"/>
          <w:szCs w:val="28"/>
        </w:rPr>
        <w:t>Проводить основные работы по ландшафтной реконструкции</w:t>
      </w:r>
      <w:r w:rsidR="007A73A2">
        <w:rPr>
          <w:rFonts w:ascii="Times New Roman" w:hAnsi="Times New Roman"/>
          <w:b/>
          <w:i/>
          <w:sz w:val="28"/>
          <w:szCs w:val="28"/>
        </w:rPr>
        <w:t>.</w:t>
      </w:r>
    </w:p>
    <w:p w:rsidR="007A73A2" w:rsidRDefault="007A73A2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765" w:rsidRPr="007A73A2" w:rsidRDefault="007A73A2" w:rsidP="003C5D3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73A2">
        <w:rPr>
          <w:rFonts w:ascii="Times New Roman" w:hAnsi="Times New Roman" w:cs="Times New Roman"/>
          <w:sz w:val="28"/>
          <w:szCs w:val="28"/>
        </w:rPr>
        <w:t xml:space="preserve">Выпускник по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программе «Садово-парковое и ландшафтное строительство» должен знать современные технологии, современные требования к качеству выполняемых работ, применять современное оборудование, инструменты, новейшие сорта, материалы. </w:t>
      </w:r>
    </w:p>
    <w:p w:rsidR="007A73A2" w:rsidRDefault="007A73A2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36765" w:rsidRDefault="007A73A2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- </w:t>
      </w:r>
      <w:r w:rsidR="00136765" w:rsidRPr="00BF04D0">
        <w:rPr>
          <w:rFonts w:ascii="Times New Roman" w:hAnsi="Times New Roman"/>
          <w:b/>
          <w:i/>
          <w:color w:val="000000"/>
          <w:sz w:val="28"/>
          <w:szCs w:val="28"/>
        </w:rPr>
        <w:t>Применять современные требования контроля и оценки качества садово-парковых и ландшафтных работ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.</w:t>
      </w:r>
    </w:p>
    <w:p w:rsidR="00136765" w:rsidRDefault="00136765" w:rsidP="00D5006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2823" w:rsidRDefault="00700F1C" w:rsidP="00033B11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Добавили работодатели и профессиональные компетенции:</w:t>
      </w:r>
    </w:p>
    <w:p w:rsidR="001C5972" w:rsidRPr="005F34AE" w:rsidRDefault="001C5972" w:rsidP="00033B11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72"/>
        <w:gridCol w:w="2547"/>
        <w:gridCol w:w="4552"/>
      </w:tblGrid>
      <w:tr w:rsidR="001C5972" w:rsidRPr="005019B7" w:rsidTr="001C5972">
        <w:trPr>
          <w:trHeight w:val="1399"/>
        </w:trPr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972" w:rsidRPr="001C5972" w:rsidRDefault="001C5972" w:rsidP="001C59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972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профессиональной деятельности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972" w:rsidRPr="001C5972" w:rsidRDefault="001C5972" w:rsidP="001C5972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972">
              <w:rPr>
                <w:rFonts w:ascii="Times New Roman" w:hAnsi="Times New Roman"/>
                <w:sz w:val="28"/>
                <w:szCs w:val="28"/>
              </w:rPr>
              <w:t>Профессиональные компетенции (Конкретные функции)</w:t>
            </w:r>
          </w:p>
        </w:tc>
        <w:tc>
          <w:tcPr>
            <w:tcW w:w="2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972" w:rsidRPr="001C5972" w:rsidRDefault="001C5972" w:rsidP="001C59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59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Умения</w:t>
            </w:r>
          </w:p>
        </w:tc>
      </w:tr>
      <w:tr w:rsidR="00136765" w:rsidRPr="00BF04D0" w:rsidTr="001C5972">
        <w:trPr>
          <w:trHeight w:val="2130"/>
        </w:trPr>
        <w:tc>
          <w:tcPr>
            <w:tcW w:w="11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04D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1C5972">
            <w:pPr>
              <w:pStyle w:val="a9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F04D0">
              <w:rPr>
                <w:rFonts w:ascii="Times New Roman" w:hAnsi="Times New Roman"/>
                <w:b/>
                <w:i/>
                <w:sz w:val="28"/>
                <w:szCs w:val="28"/>
              </w:rPr>
              <w:t>Выращивать  древесно-кустарниковые, цветочно-декоративные  культуры</w:t>
            </w:r>
          </w:p>
        </w:tc>
        <w:tc>
          <w:tcPr>
            <w:tcW w:w="259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F04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Устраивать оранжерейно-парниковое хозяйство</w:t>
            </w:r>
          </w:p>
          <w:p w:rsidR="00136765" w:rsidRPr="00BF04D0" w:rsidRDefault="00136765" w:rsidP="00D50060">
            <w:pPr>
              <w:pStyle w:val="11"/>
              <w:ind w:left="0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136765" w:rsidRPr="00BF04D0" w:rsidTr="001C5972">
        <w:trPr>
          <w:trHeight w:val="1094"/>
        </w:trPr>
        <w:tc>
          <w:tcPr>
            <w:tcW w:w="11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pStyle w:val="a9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F04D0">
              <w:rPr>
                <w:rFonts w:ascii="Times New Roman" w:hAnsi="Times New Roman"/>
                <w:b/>
                <w:i/>
                <w:sz w:val="28"/>
                <w:szCs w:val="28"/>
              </w:rPr>
              <w:t>Проводить  размножение, выполнять посадку и уход за древесно-кустарниковыми и цветочно-декоративными культурами</w:t>
            </w:r>
          </w:p>
        </w:tc>
        <w:tc>
          <w:tcPr>
            <w:tcW w:w="2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F04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Устраивать </w:t>
            </w:r>
            <w:proofErr w:type="spellStart"/>
            <w:r w:rsidRPr="00BF04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питомниководческое</w:t>
            </w:r>
            <w:proofErr w:type="spellEnd"/>
            <w:r w:rsidRPr="00BF04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 хозяйство</w:t>
            </w:r>
          </w:p>
        </w:tc>
      </w:tr>
      <w:tr w:rsidR="00136765" w:rsidRPr="00BF04D0" w:rsidTr="001C5972">
        <w:trPr>
          <w:trHeight w:val="1093"/>
        </w:trPr>
        <w:tc>
          <w:tcPr>
            <w:tcW w:w="11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3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pStyle w:val="a9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9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765" w:rsidRPr="00BF04D0" w:rsidRDefault="00136765" w:rsidP="00D5006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F04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Применять комнатные растения в интерьерных композициях</w:t>
            </w:r>
          </w:p>
        </w:tc>
      </w:tr>
    </w:tbl>
    <w:p w:rsidR="001C5972" w:rsidRDefault="001C5972" w:rsidP="00DD623C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DD623C" w:rsidRDefault="00DD623C" w:rsidP="00DD623C">
      <w:pPr>
        <w:pStyle w:val="11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F34AE">
        <w:rPr>
          <w:rFonts w:ascii="Times New Roman" w:hAnsi="Times New Roman"/>
          <w:sz w:val="28"/>
          <w:szCs w:val="28"/>
        </w:rPr>
        <w:t>В то же время выпускник должен быть творческим человеком</w:t>
      </w:r>
      <w:r>
        <w:rPr>
          <w:rFonts w:ascii="Times New Roman" w:hAnsi="Times New Roman"/>
          <w:sz w:val="28"/>
          <w:szCs w:val="28"/>
        </w:rPr>
        <w:t>, создавать оригинальные, неординарные проекты, создавать что-то новое, неповторимое, яркое, воплощать в жизнь самые смелые идеи.</w:t>
      </w:r>
    </w:p>
    <w:p w:rsidR="003C5D33" w:rsidRDefault="003C5D33" w:rsidP="003C5D3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60699" w:rsidRDefault="00660699" w:rsidP="003C5D33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5C3">
        <w:rPr>
          <w:rFonts w:ascii="Times New Roman" w:eastAsia="Times New Roman" w:hAnsi="Times New Roman" w:cs="Times New Roman"/>
          <w:sz w:val="28"/>
          <w:szCs w:val="28"/>
        </w:rPr>
        <w:t xml:space="preserve">Работодатели указывают конкретные материалы, </w:t>
      </w:r>
      <w:r w:rsidR="003045C3" w:rsidRPr="003045C3">
        <w:rPr>
          <w:rFonts w:ascii="Times New Roman" w:eastAsia="Times New Roman" w:hAnsi="Times New Roman" w:cs="Times New Roman"/>
          <w:sz w:val="28"/>
          <w:szCs w:val="28"/>
        </w:rPr>
        <w:t xml:space="preserve">сырье </w:t>
      </w:r>
      <w:r w:rsidR="003045C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которы</w:t>
      </w:r>
      <w:r w:rsidR="003045C3"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должен уметь работать выпускник по специальности </w:t>
      </w:r>
      <w:r>
        <w:rPr>
          <w:rFonts w:ascii="Times New Roman" w:hAnsi="Times New Roman" w:cs="Times New Roman"/>
          <w:sz w:val="28"/>
          <w:szCs w:val="28"/>
        </w:rPr>
        <w:t>«Садово-парковое и ландшафтное строительство»:</w:t>
      </w:r>
    </w:p>
    <w:p w:rsidR="00660699" w:rsidRPr="00660699" w:rsidRDefault="00D27F6D" w:rsidP="00D27F6D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Материалы для выполнения макета (</w:t>
      </w:r>
      <w:proofErr w:type="spellStart"/>
      <w:r w:rsidR="00660699" w:rsidRPr="00660699">
        <w:rPr>
          <w:rFonts w:ascii="Times New Roman" w:hAnsi="Times New Roman"/>
          <w:sz w:val="28"/>
          <w:szCs w:val="28"/>
        </w:rPr>
        <w:t>гипсокартон</w:t>
      </w:r>
      <w:proofErr w:type="spellEnd"/>
      <w:r w:rsidR="00660699" w:rsidRPr="00660699">
        <w:rPr>
          <w:rFonts w:ascii="Times New Roman" w:hAnsi="Times New Roman"/>
          <w:sz w:val="28"/>
          <w:szCs w:val="28"/>
        </w:rPr>
        <w:t>, пластик, бумага и т.д.</w:t>
      </w:r>
      <w:r>
        <w:rPr>
          <w:rFonts w:ascii="Times New Roman" w:hAnsi="Times New Roman"/>
          <w:sz w:val="28"/>
          <w:szCs w:val="28"/>
        </w:rPr>
        <w:t>);</w:t>
      </w:r>
    </w:p>
    <w:p w:rsidR="00660699" w:rsidRPr="00660699" w:rsidRDefault="00D27F6D" w:rsidP="00D27F6D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Семена органические и минеральные компоненты для приготовления почвенных смесей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D27F6D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Гербициды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Инсектициды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Фунгициды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Удобрения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Укрывные материалы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660699" w:rsidRPr="00660699">
        <w:rPr>
          <w:rFonts w:ascii="Times New Roman" w:hAnsi="Times New Roman"/>
          <w:sz w:val="28"/>
          <w:szCs w:val="28"/>
        </w:rPr>
        <w:t>Ландшафтный</w:t>
      </w:r>
      <w:proofErr w:type="gramEnd"/>
      <w:r w:rsidR="00660699" w:rsidRPr="00660699">
        <w:rPr>
          <w:rFonts w:ascii="Times New Roman" w:hAnsi="Times New Roman"/>
          <w:sz w:val="28"/>
          <w:szCs w:val="28"/>
        </w:rPr>
        <w:t xml:space="preserve"> камен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Гравий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Речная галька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Тротуарная плитка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Бордюрный камень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660699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Синтетическая пленка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660699" w:rsidRDefault="00D27F6D" w:rsidP="00D27F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</w:rPr>
        <w:t>Растительные материалы</w:t>
      </w:r>
      <w:r w:rsidR="00FA7F77">
        <w:rPr>
          <w:rFonts w:ascii="Times New Roman" w:hAnsi="Times New Roman" w:cs="Times New Roman"/>
          <w:sz w:val="28"/>
          <w:szCs w:val="28"/>
        </w:rPr>
        <w:t>;</w:t>
      </w:r>
    </w:p>
    <w:p w:rsidR="00FA7F77" w:rsidRDefault="00FA7F77" w:rsidP="003045C3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37231" w:rsidRDefault="00FA7F77" w:rsidP="003045C3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Документы:</w:t>
      </w:r>
    </w:p>
    <w:p w:rsidR="00FA7F77" w:rsidRDefault="00FA7F77" w:rsidP="00FA7F77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Проектная документация (чертежи, эскизы, проектно-сметная документация)</w:t>
      </w:r>
      <w:r>
        <w:rPr>
          <w:rFonts w:ascii="Times New Roman" w:hAnsi="Times New Roman"/>
          <w:sz w:val="28"/>
          <w:szCs w:val="28"/>
        </w:rPr>
        <w:t>;</w:t>
      </w:r>
      <w:r w:rsidRPr="00660699">
        <w:rPr>
          <w:rFonts w:ascii="Times New Roman" w:hAnsi="Times New Roman"/>
          <w:sz w:val="28"/>
          <w:szCs w:val="28"/>
        </w:rPr>
        <w:t xml:space="preserve"> </w:t>
      </w:r>
    </w:p>
    <w:p w:rsidR="00FA7F77" w:rsidRDefault="00FA7F77" w:rsidP="00FA7F7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699">
        <w:rPr>
          <w:rFonts w:ascii="Times New Roman" w:hAnsi="Times New Roman" w:cs="Times New Roman"/>
          <w:sz w:val="28"/>
          <w:szCs w:val="28"/>
        </w:rPr>
        <w:t>СНиПы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A7F77" w:rsidRDefault="00FA7F77" w:rsidP="00FA7F7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Комплекты чертежей</w:t>
      </w:r>
      <w:r>
        <w:rPr>
          <w:rFonts w:ascii="Times New Roman" w:hAnsi="Times New Roman"/>
          <w:sz w:val="28"/>
          <w:szCs w:val="28"/>
        </w:rPr>
        <w:t>;</w:t>
      </w:r>
    </w:p>
    <w:p w:rsidR="00FA7F77" w:rsidRPr="00660699" w:rsidRDefault="00FA7F77" w:rsidP="00FA7F77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Эскизный проект</w:t>
      </w:r>
      <w:r>
        <w:rPr>
          <w:rFonts w:ascii="Times New Roman" w:hAnsi="Times New Roman"/>
          <w:sz w:val="28"/>
          <w:szCs w:val="28"/>
        </w:rPr>
        <w:t>;</w:t>
      </w:r>
    </w:p>
    <w:p w:rsidR="00FA7F77" w:rsidRPr="00660699" w:rsidRDefault="00FA7F77" w:rsidP="00FA7F77">
      <w:pPr>
        <w:pStyle w:val="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Нормативные документы</w:t>
      </w:r>
      <w:r>
        <w:rPr>
          <w:rFonts w:ascii="Times New Roman" w:hAnsi="Times New Roman"/>
          <w:sz w:val="28"/>
          <w:szCs w:val="28"/>
        </w:rPr>
        <w:t>;</w:t>
      </w:r>
    </w:p>
    <w:p w:rsidR="00FA7F77" w:rsidRPr="00660699" w:rsidRDefault="00FA7F77" w:rsidP="00FA7F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699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660699">
        <w:rPr>
          <w:rFonts w:ascii="Times New Roman" w:hAnsi="Times New Roman" w:cs="Times New Roman"/>
          <w:sz w:val="28"/>
          <w:szCs w:val="28"/>
        </w:rPr>
        <w:t xml:space="preserve"> 2.07.01-89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7F77" w:rsidRPr="00660699" w:rsidRDefault="00FA7F77" w:rsidP="00FA7F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699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660699">
        <w:rPr>
          <w:rFonts w:ascii="Times New Roman" w:hAnsi="Times New Roman" w:cs="Times New Roman"/>
          <w:sz w:val="28"/>
          <w:szCs w:val="28"/>
        </w:rPr>
        <w:t xml:space="preserve"> 111-10-75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7F77" w:rsidRPr="00660699" w:rsidRDefault="00FA7F77" w:rsidP="00FA7F7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Нормативные документы, генеральный план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0736" w:rsidRPr="00660699" w:rsidRDefault="00A40736" w:rsidP="00A4073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СПДС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736">
        <w:rPr>
          <w:rFonts w:ascii="Times New Roman" w:hAnsi="Times New Roman" w:cs="Times New Roman"/>
          <w:sz w:val="28"/>
          <w:szCs w:val="28"/>
        </w:rPr>
        <w:t>(</w:t>
      </w:r>
      <w:r w:rsidRPr="00A40736">
        <w:rPr>
          <w:rFonts w:ascii="Times New Roman" w:hAnsi="Times New Roman" w:cs="Times New Roman"/>
          <w:bCs/>
          <w:sz w:val="28"/>
          <w:szCs w:val="28"/>
        </w:rPr>
        <w:t>Система проектной документации для строительства)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A7F77" w:rsidRPr="00660699" w:rsidRDefault="00FA7F77" w:rsidP="00FA7F7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0699" w:rsidRPr="003045C3" w:rsidRDefault="003045C3" w:rsidP="00FA7F7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5C3">
        <w:rPr>
          <w:rFonts w:ascii="Times New Roman" w:hAnsi="Times New Roman"/>
          <w:sz w:val="28"/>
          <w:szCs w:val="28"/>
        </w:rPr>
        <w:t>Оборудование (инструменты, приборы)</w:t>
      </w:r>
      <w:r w:rsidR="00C37231">
        <w:rPr>
          <w:rFonts w:ascii="Times New Roman" w:hAnsi="Times New Roman"/>
          <w:sz w:val="28"/>
          <w:szCs w:val="28"/>
        </w:rPr>
        <w:t>:</w:t>
      </w:r>
    </w:p>
    <w:p w:rsidR="00C37231" w:rsidRPr="00660699" w:rsidRDefault="00C37231" w:rsidP="00FA7F77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Чертежные принадлежности, листы различных форматов</w:t>
      </w:r>
      <w:r>
        <w:rPr>
          <w:rFonts w:ascii="Times New Roman" w:hAnsi="Times New Roman"/>
          <w:sz w:val="28"/>
          <w:szCs w:val="28"/>
        </w:rPr>
        <w:t>;</w:t>
      </w:r>
      <w:r w:rsidRPr="00660699">
        <w:rPr>
          <w:rFonts w:ascii="Times New Roman" w:hAnsi="Times New Roman"/>
          <w:sz w:val="28"/>
          <w:szCs w:val="28"/>
        </w:rPr>
        <w:t xml:space="preserve"> </w:t>
      </w:r>
    </w:p>
    <w:p w:rsidR="00C37231" w:rsidRPr="00660699" w:rsidRDefault="00C37231" w:rsidP="00FA7F7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Геодезические приборы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 xml:space="preserve">Ручной почвенный бур </w:t>
      </w:r>
      <w:r w:rsidRPr="00660699">
        <w:rPr>
          <w:rFonts w:ascii="Times New Roman" w:hAnsi="Times New Roman" w:cs="Times New Roman"/>
          <w:sz w:val="28"/>
          <w:szCs w:val="28"/>
          <w:lang w:val="en-US"/>
        </w:rPr>
        <w:t>STIHL</w:t>
      </w:r>
      <w:r w:rsidRPr="00660699">
        <w:rPr>
          <w:rFonts w:ascii="Times New Roman" w:hAnsi="Times New Roman" w:cs="Times New Roman"/>
          <w:sz w:val="28"/>
          <w:szCs w:val="28"/>
        </w:rPr>
        <w:t xml:space="preserve"> </w:t>
      </w:r>
      <w:r w:rsidRPr="00660699">
        <w:rPr>
          <w:rFonts w:ascii="Times New Roman" w:hAnsi="Times New Roman" w:cs="Times New Roman"/>
          <w:sz w:val="28"/>
          <w:szCs w:val="28"/>
          <w:lang w:val="en-US"/>
        </w:rPr>
        <w:t>BT</w:t>
      </w:r>
      <w:r w:rsidRPr="00660699">
        <w:rPr>
          <w:rFonts w:ascii="Times New Roman" w:hAnsi="Times New Roman" w:cs="Times New Roman"/>
          <w:sz w:val="28"/>
          <w:szCs w:val="28"/>
        </w:rPr>
        <w:t>-45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60699">
        <w:rPr>
          <w:rFonts w:ascii="Times New Roman" w:hAnsi="Times New Roman"/>
          <w:sz w:val="28"/>
          <w:szCs w:val="28"/>
        </w:rPr>
        <w:t>Ножницы, канцелярский нож</w:t>
      </w:r>
      <w:r>
        <w:rPr>
          <w:rFonts w:ascii="Times New Roman" w:hAnsi="Times New Roman"/>
          <w:sz w:val="28"/>
          <w:szCs w:val="28"/>
        </w:rPr>
        <w:t>;</w:t>
      </w:r>
    </w:p>
    <w:p w:rsidR="00C37231" w:rsidRPr="00660699" w:rsidRDefault="00C37231" w:rsidP="00C37231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Чертежные приборы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Теодолит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Нивелир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Рулетка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Мотоблок садовый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Роторная газонокосилка самоходная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699">
        <w:rPr>
          <w:rFonts w:ascii="Times New Roman" w:hAnsi="Times New Roman" w:cs="Times New Roman"/>
          <w:sz w:val="28"/>
          <w:szCs w:val="28"/>
        </w:rPr>
        <w:t>Измельчитель</w:t>
      </w:r>
      <w:proofErr w:type="spellEnd"/>
      <w:r w:rsidRPr="00660699">
        <w:rPr>
          <w:rFonts w:ascii="Times New Roman" w:hAnsi="Times New Roman" w:cs="Times New Roman"/>
          <w:sz w:val="28"/>
          <w:szCs w:val="28"/>
        </w:rPr>
        <w:t xml:space="preserve"> садового мусора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Ножницы аккумуляторные садовые газонные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Оборудование для полива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Оборудование для освещения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Pr="00660699" w:rsidRDefault="00C37231" w:rsidP="00C372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699">
        <w:rPr>
          <w:rFonts w:ascii="Times New Roman" w:hAnsi="Times New Roman" w:cs="Times New Roman"/>
          <w:sz w:val="28"/>
          <w:szCs w:val="28"/>
        </w:rPr>
        <w:t>Навигатор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7231" w:rsidRDefault="00C37231" w:rsidP="00D27F6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Компьютер;</w:t>
      </w:r>
    </w:p>
    <w:p w:rsidR="00C37231" w:rsidRDefault="00C37231" w:rsidP="00D27F6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0699" w:rsidRPr="00660699" w:rsidRDefault="00660699" w:rsidP="00D27F6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699">
        <w:rPr>
          <w:rFonts w:ascii="Times New Roman" w:hAnsi="Times New Roman" w:cs="Times New Roman"/>
          <w:sz w:val="28"/>
          <w:szCs w:val="28"/>
        </w:rPr>
        <w:t>Компьютерные программы</w:t>
      </w:r>
      <w:r w:rsidR="00D27F6D">
        <w:rPr>
          <w:rFonts w:ascii="Times New Roman" w:hAnsi="Times New Roman" w:cs="Times New Roman"/>
          <w:sz w:val="28"/>
          <w:szCs w:val="28"/>
        </w:rPr>
        <w:t>, Интернет-сайты</w:t>
      </w:r>
      <w:r w:rsidRPr="00660699">
        <w:rPr>
          <w:rFonts w:ascii="Times New Roman" w:hAnsi="Times New Roman" w:cs="Times New Roman"/>
          <w:sz w:val="28"/>
          <w:szCs w:val="28"/>
        </w:rPr>
        <w:t>:</w:t>
      </w:r>
    </w:p>
    <w:p w:rsidR="00660699" w:rsidRPr="000705B1" w:rsidRDefault="00D27F6D" w:rsidP="00D27F6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05B1"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Auto</w:t>
      </w:r>
      <w:r w:rsidR="00660699" w:rsidRPr="000705B1">
        <w:rPr>
          <w:rFonts w:ascii="Times New Roman" w:hAnsi="Times New Roman" w:cs="Times New Roman"/>
          <w:sz w:val="28"/>
          <w:szCs w:val="28"/>
        </w:rPr>
        <w:t xml:space="preserve">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CAD</w:t>
      </w:r>
      <w:r w:rsidRPr="000705B1">
        <w:rPr>
          <w:rFonts w:ascii="Times New Roman" w:hAnsi="Times New Roman" w:cs="Times New Roman"/>
          <w:sz w:val="28"/>
          <w:szCs w:val="28"/>
        </w:rPr>
        <w:t>;</w:t>
      </w:r>
    </w:p>
    <w:p w:rsidR="00660699" w:rsidRPr="00660699" w:rsidRDefault="00D27F6D" w:rsidP="00D27F6D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27F6D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  <w:lang w:val="en-US"/>
        </w:rPr>
        <w:t>3D Studio</w:t>
      </w:r>
    </w:p>
    <w:p w:rsidR="00660699" w:rsidRPr="00D27F6D" w:rsidRDefault="00660699" w:rsidP="00D27F6D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69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D27F6D"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660699" w:rsidRDefault="00D27F6D" w:rsidP="00D27F6D">
      <w:pPr>
        <w:spacing w:after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27F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</w:rPr>
        <w:t>Интернет</w:t>
      </w:r>
      <w:r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D27F6D" w:rsidRDefault="00D27F6D" w:rsidP="00660699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27F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Corel Draw</w:t>
      </w:r>
      <w:r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D27F6D" w:rsidRDefault="00D27F6D" w:rsidP="00660699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27F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hyperlink r:id="rId6" w:history="1"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WWW.STOR</w:t>
        </w:r>
      </w:hyperlink>
      <w:r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D27F6D" w:rsidRDefault="00D27F6D" w:rsidP="00D27F6D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7F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Y-SADRU</w:t>
      </w:r>
      <w:r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D27F6D" w:rsidRDefault="00D27F6D" w:rsidP="00660699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27F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hyperlink r:id="rId7" w:history="1"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60699" w:rsidRPr="00D27F6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GREF</w:t>
        </w:r>
      </w:hyperlink>
      <w:r w:rsidRPr="00D27F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60699" w:rsidRPr="000705B1" w:rsidRDefault="00D27F6D" w:rsidP="00660699">
      <w:pPr>
        <w:contextualSpacing/>
        <w:rPr>
          <w:rFonts w:ascii="Times New Roman" w:hAnsi="Times New Roman" w:cs="Times New Roman"/>
          <w:sz w:val="28"/>
          <w:szCs w:val="28"/>
        </w:rPr>
      </w:pPr>
      <w:r w:rsidRPr="000705B1"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NINFO</w:t>
      </w:r>
      <w:r w:rsidR="00660699" w:rsidRPr="000705B1">
        <w:rPr>
          <w:rFonts w:ascii="Times New Roman" w:hAnsi="Times New Roman" w:cs="Times New Roman"/>
          <w:sz w:val="28"/>
          <w:szCs w:val="28"/>
        </w:rPr>
        <w:t>.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705B1">
        <w:rPr>
          <w:rFonts w:ascii="Times New Roman" w:hAnsi="Times New Roman" w:cs="Times New Roman"/>
          <w:sz w:val="28"/>
          <w:szCs w:val="28"/>
        </w:rPr>
        <w:t>;</w:t>
      </w:r>
    </w:p>
    <w:p w:rsidR="00660699" w:rsidRPr="00D27F6D" w:rsidRDefault="00D27F6D" w:rsidP="00D27F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</w:rPr>
        <w:t>Рекламный</w:t>
      </w:r>
      <w:r w:rsidR="00660699" w:rsidRPr="00D27F6D">
        <w:rPr>
          <w:rFonts w:ascii="Times New Roman" w:hAnsi="Times New Roman" w:cs="Times New Roman"/>
          <w:sz w:val="28"/>
          <w:szCs w:val="28"/>
        </w:rPr>
        <w:t xml:space="preserve"> </w:t>
      </w:r>
      <w:r w:rsidR="00660699" w:rsidRPr="00660699">
        <w:rPr>
          <w:rFonts w:ascii="Times New Roman" w:hAnsi="Times New Roman" w:cs="Times New Roman"/>
          <w:sz w:val="28"/>
          <w:szCs w:val="28"/>
        </w:rPr>
        <w:t>продукт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D27F6D" w:rsidRDefault="00D27F6D" w:rsidP="006606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660699" w:rsidRPr="00660699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LAND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D27F6D" w:rsidRDefault="00D27F6D" w:rsidP="00D27F6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STORY</w:t>
      </w:r>
      <w:r w:rsidR="00660699" w:rsidRPr="00660699">
        <w:rPr>
          <w:rFonts w:ascii="Times New Roman" w:hAnsi="Times New Roman" w:cs="Times New Roman"/>
          <w:sz w:val="28"/>
          <w:szCs w:val="28"/>
        </w:rPr>
        <w:t>.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D27F6D" w:rsidRDefault="00D27F6D" w:rsidP="00D27F6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</w:rPr>
        <w:t>Планировщик садового участка 3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660699" w:rsidRDefault="00D27F6D" w:rsidP="00D27F6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</w:rPr>
        <w:t>Компакт диски по ландшафтному искусству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D27F6D" w:rsidRDefault="00D27F6D" w:rsidP="00D27F6D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27F6D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  <w:lang w:val="en-US"/>
        </w:rPr>
        <w:t xml:space="preserve">Land </w:t>
      </w:r>
      <w:proofErr w:type="spellStart"/>
      <w:r w:rsidR="00660699" w:rsidRPr="00660699">
        <w:rPr>
          <w:rFonts w:ascii="Times New Roman" w:hAnsi="Times New Roman"/>
          <w:sz w:val="28"/>
          <w:szCs w:val="28"/>
          <w:lang w:val="en-US"/>
        </w:rPr>
        <w:t>scape</w:t>
      </w:r>
      <w:proofErr w:type="spellEnd"/>
      <w:r w:rsidRPr="00D27F6D">
        <w:rPr>
          <w:rFonts w:ascii="Times New Roman" w:hAnsi="Times New Roman"/>
          <w:sz w:val="28"/>
          <w:szCs w:val="28"/>
          <w:lang w:val="en-US"/>
        </w:rPr>
        <w:t>;</w:t>
      </w:r>
    </w:p>
    <w:p w:rsidR="00660699" w:rsidRPr="00D27F6D" w:rsidRDefault="00D27F6D" w:rsidP="00D27F6D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27F6D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Программа</w:t>
      </w:r>
      <w:r w:rsidR="00660699" w:rsidRPr="0066069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60699" w:rsidRPr="00660699">
        <w:rPr>
          <w:rFonts w:ascii="Times New Roman" w:hAnsi="Times New Roman"/>
          <w:sz w:val="28"/>
          <w:szCs w:val="28"/>
          <w:lang w:val="en-US"/>
        </w:rPr>
        <w:t>Photoland</w:t>
      </w:r>
      <w:proofErr w:type="spellEnd"/>
      <w:r w:rsidRPr="00D27F6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660699" w:rsidRPr="00660699">
        <w:rPr>
          <w:rFonts w:ascii="Times New Roman" w:hAnsi="Times New Roman"/>
          <w:sz w:val="28"/>
          <w:szCs w:val="28"/>
          <w:lang w:val="en-US"/>
        </w:rPr>
        <w:t>Designes</w:t>
      </w:r>
      <w:proofErr w:type="spellEnd"/>
      <w:r w:rsidRPr="00D27F6D">
        <w:rPr>
          <w:rFonts w:ascii="Times New Roman" w:hAnsi="Times New Roman"/>
          <w:sz w:val="28"/>
          <w:szCs w:val="28"/>
          <w:lang w:val="en-US"/>
        </w:rPr>
        <w:t>;</w:t>
      </w:r>
    </w:p>
    <w:p w:rsidR="00660699" w:rsidRPr="00D27F6D" w:rsidRDefault="00D27F6D" w:rsidP="0066069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1C5972">
        <w:rPr>
          <w:rFonts w:ascii="Times New Roman" w:hAnsi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/>
          <w:sz w:val="28"/>
          <w:szCs w:val="28"/>
        </w:rPr>
        <w:t>Наш</w:t>
      </w:r>
      <w:r w:rsidR="00660699" w:rsidRPr="001C5972">
        <w:rPr>
          <w:rFonts w:ascii="Times New Roman" w:hAnsi="Times New Roman"/>
          <w:sz w:val="28"/>
          <w:szCs w:val="28"/>
        </w:rPr>
        <w:t xml:space="preserve"> </w:t>
      </w:r>
      <w:r w:rsidR="00660699" w:rsidRPr="00660699">
        <w:rPr>
          <w:rFonts w:ascii="Times New Roman" w:hAnsi="Times New Roman"/>
          <w:sz w:val="28"/>
          <w:szCs w:val="28"/>
        </w:rPr>
        <w:t>сад</w:t>
      </w:r>
      <w:r w:rsidR="00660699" w:rsidRPr="001C5972">
        <w:rPr>
          <w:rFonts w:ascii="Times New Roman" w:hAnsi="Times New Roman"/>
          <w:sz w:val="28"/>
          <w:szCs w:val="28"/>
        </w:rPr>
        <w:t xml:space="preserve"> 6.0</w:t>
      </w:r>
      <w:r>
        <w:rPr>
          <w:rFonts w:ascii="Times New Roman" w:hAnsi="Times New Roman"/>
          <w:sz w:val="28"/>
          <w:szCs w:val="28"/>
        </w:rPr>
        <w:t>;</w:t>
      </w:r>
    </w:p>
    <w:p w:rsidR="00660699" w:rsidRPr="00D27F6D" w:rsidRDefault="00D27F6D" w:rsidP="00D27F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699" w:rsidRPr="00660699">
        <w:rPr>
          <w:rFonts w:ascii="Times New Roman" w:hAnsi="Times New Roman" w:cs="Times New Roman"/>
          <w:sz w:val="28"/>
          <w:szCs w:val="28"/>
          <w:lang w:val="en-US"/>
        </w:rPr>
        <w:t>Omega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0699" w:rsidRPr="001C5972" w:rsidRDefault="00660699" w:rsidP="00660699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574E" w:rsidRPr="00CA10CB" w:rsidRDefault="009D574E" w:rsidP="009D574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0CB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9D574E" w:rsidRPr="001E1FBE" w:rsidRDefault="009D574E" w:rsidP="009D574E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Анализ результатов маркетинговых исследований 2012 года по ОП </w:t>
      </w:r>
      <w:r>
        <w:rPr>
          <w:rFonts w:ascii="Times New Roman" w:hAnsi="Times New Roman" w:cs="Times New Roman"/>
          <w:sz w:val="28"/>
          <w:szCs w:val="28"/>
        </w:rPr>
        <w:t>250109 «Садово-парковое и ландшафтное строительство»</w:t>
      </w:r>
      <w:r w:rsidR="00CE0529">
        <w:rPr>
          <w:rFonts w:ascii="Times New Roman" w:hAnsi="Times New Roman" w:cs="Times New Roman"/>
          <w:sz w:val="28"/>
          <w:szCs w:val="28"/>
        </w:rPr>
        <w:t xml:space="preserve"> СПО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, опрос  руководителей и специалистов </w:t>
      </w:r>
      <w:r w:rsidRPr="009D574E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>, проведенных образовательными учреждениями, позволяет сделать следующие выводы:</w:t>
      </w:r>
    </w:p>
    <w:p w:rsidR="009D574E" w:rsidRPr="00EF5C51" w:rsidRDefault="009D574E" w:rsidP="009D574E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всех предприятий заинтересованы в качественной подготовке специалистов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ПО. </w:t>
      </w:r>
    </w:p>
    <w:p w:rsidR="009D574E" w:rsidRDefault="009D574E" w:rsidP="009D574E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4E">
        <w:rPr>
          <w:rFonts w:ascii="Times New Roman" w:eastAsia="Times New Roman" w:hAnsi="Times New Roman" w:cs="Times New Roman"/>
          <w:sz w:val="28"/>
          <w:szCs w:val="28"/>
        </w:rPr>
        <w:lastRenderedPageBreak/>
        <w:t>В связи с тем, что предприятия внедряют новые технологии и новое оборудование, возникает потребность в специалистах, обладающих широким спектром профессиональных знаний и умений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D57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574E" w:rsidRPr="009D574E" w:rsidRDefault="009D574E" w:rsidP="009D574E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74E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требования работодателей к профессиональным компетенциям выпускников образовательных учреждений,  необходимо разрабатывать, дополнять, дорабатывать, корректировать  вариативную часть ОПОП. </w:t>
      </w:r>
    </w:p>
    <w:p w:rsidR="009D574E" w:rsidRPr="00B5387E" w:rsidRDefault="009D574E" w:rsidP="009D574E">
      <w:pPr>
        <w:spacing w:after="0" w:line="360" w:lineRule="auto"/>
        <w:ind w:firstLine="540"/>
        <w:contextualSpacing/>
        <w:rPr>
          <w:rFonts w:ascii="Calibri" w:eastAsia="Times New Roman" w:hAnsi="Calibri" w:cs="Times New Roman"/>
          <w:b/>
          <w:sz w:val="28"/>
          <w:szCs w:val="28"/>
        </w:rPr>
      </w:pPr>
    </w:p>
    <w:p w:rsidR="009D574E" w:rsidRPr="002867E9" w:rsidRDefault="009D574E" w:rsidP="009D57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>Обобщив все сказанное, можно сделать вывод о том, что проведение маркетинговых исследований становится необходимым видом деятельности образовательного учреждения, только на основе подобных исследований и  возможна образовательная деятельность.</w:t>
      </w:r>
    </w:p>
    <w:p w:rsidR="009D574E" w:rsidRPr="005310D2" w:rsidRDefault="009D574E" w:rsidP="009D574E">
      <w:pPr>
        <w:tabs>
          <w:tab w:val="left" w:pos="0"/>
        </w:tabs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Проведенное исследование по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250109 «Садово-парковое и ландшафтное строительство»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выявило позитивные моменты в работе </w:t>
      </w:r>
      <w:r w:rsidRPr="005310D2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: исследование проведено на достаточно высоком уровне, все респонденты выказали готовность к сотрудничеству.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Информация в данном исследовании является объективной, так как все респонденты - это специалисты, имеющие большой опыт работы и знания по исследуемой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574E" w:rsidRPr="005310D2" w:rsidRDefault="009D574E" w:rsidP="009D574E">
      <w:pPr>
        <w:tabs>
          <w:tab w:val="left" w:pos="0"/>
        </w:tabs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данное исследование можно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разрабатывать вариативную часть ОПОП,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sz w:val="28"/>
          <w:szCs w:val="28"/>
        </w:rPr>
        <w:t>осить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учебные планы и рабочие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прив</w:t>
      </w:r>
      <w:r>
        <w:rPr>
          <w:rFonts w:ascii="Times New Roman" w:eastAsia="Times New Roman" w:hAnsi="Times New Roman" w:cs="Times New Roman"/>
          <w:sz w:val="28"/>
          <w:szCs w:val="28"/>
        </w:rPr>
        <w:t>одить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их в соответствие с требованиями работодателей.</w:t>
      </w:r>
    </w:p>
    <w:p w:rsidR="009D574E" w:rsidRDefault="009D574E" w:rsidP="009D574E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9D574E" w:rsidRDefault="009D574E" w:rsidP="009D574E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9D574E" w:rsidRDefault="009D574E" w:rsidP="009D574E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DD5A93" w:rsidRDefault="00DD5A93" w:rsidP="00DD5A93">
      <w:pPr>
        <w:tabs>
          <w:tab w:val="left" w:pos="0"/>
        </w:tabs>
        <w:spacing w:after="0"/>
        <w:contextualSpacing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Исполнитель:  методист ПРЦ РПО Свердловской области агропромышленного и лесотехнического профиля Н.С. </w:t>
      </w:r>
      <w:proofErr w:type="spellStart"/>
      <w:r>
        <w:rPr>
          <w:rFonts w:ascii="Times New Roman" w:hAnsi="Times New Roman"/>
          <w:sz w:val="20"/>
          <w:szCs w:val="20"/>
        </w:rPr>
        <w:t>Биндюкова</w:t>
      </w:r>
      <w:proofErr w:type="spellEnd"/>
      <w:r>
        <w:rPr>
          <w:sz w:val="20"/>
          <w:szCs w:val="20"/>
        </w:rPr>
        <w:t xml:space="preserve"> </w:t>
      </w:r>
    </w:p>
    <w:p w:rsidR="00DD5A93" w:rsidRDefault="00DD5A93" w:rsidP="009D574E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sectPr w:rsidR="00DD5A93" w:rsidSect="00C21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1BF4"/>
    <w:multiLevelType w:val="hybridMultilevel"/>
    <w:tmpl w:val="577A5A02"/>
    <w:lvl w:ilvl="0" w:tplc="9B548C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6266A8"/>
    <w:multiLevelType w:val="hybridMultilevel"/>
    <w:tmpl w:val="18E8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C66A1"/>
    <w:multiLevelType w:val="hybridMultilevel"/>
    <w:tmpl w:val="127EB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58291A"/>
    <w:multiLevelType w:val="hybridMultilevel"/>
    <w:tmpl w:val="ED0096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445434"/>
    <w:rsid w:val="00033B11"/>
    <w:rsid w:val="000705B1"/>
    <w:rsid w:val="000935E7"/>
    <w:rsid w:val="000F3621"/>
    <w:rsid w:val="00136765"/>
    <w:rsid w:val="001C5972"/>
    <w:rsid w:val="001D3506"/>
    <w:rsid w:val="00253EBF"/>
    <w:rsid w:val="00291A2E"/>
    <w:rsid w:val="003045C3"/>
    <w:rsid w:val="003C5D33"/>
    <w:rsid w:val="00445434"/>
    <w:rsid w:val="004C756B"/>
    <w:rsid w:val="004D7ECE"/>
    <w:rsid w:val="004E3826"/>
    <w:rsid w:val="00514150"/>
    <w:rsid w:val="00516D1E"/>
    <w:rsid w:val="0054210A"/>
    <w:rsid w:val="005C3629"/>
    <w:rsid w:val="005F34AE"/>
    <w:rsid w:val="005F6F2A"/>
    <w:rsid w:val="00660699"/>
    <w:rsid w:val="00675B48"/>
    <w:rsid w:val="006C2823"/>
    <w:rsid w:val="00700F1C"/>
    <w:rsid w:val="00731648"/>
    <w:rsid w:val="00770944"/>
    <w:rsid w:val="007A73A2"/>
    <w:rsid w:val="0084183C"/>
    <w:rsid w:val="00842C91"/>
    <w:rsid w:val="008627D6"/>
    <w:rsid w:val="00862E92"/>
    <w:rsid w:val="008B2B72"/>
    <w:rsid w:val="009D574E"/>
    <w:rsid w:val="00A40736"/>
    <w:rsid w:val="00AB55AD"/>
    <w:rsid w:val="00B45847"/>
    <w:rsid w:val="00B52A7A"/>
    <w:rsid w:val="00BD0508"/>
    <w:rsid w:val="00BD6FF2"/>
    <w:rsid w:val="00BF04D0"/>
    <w:rsid w:val="00C212F8"/>
    <w:rsid w:val="00C37231"/>
    <w:rsid w:val="00CA10CB"/>
    <w:rsid w:val="00CD1289"/>
    <w:rsid w:val="00CE0529"/>
    <w:rsid w:val="00D27F6D"/>
    <w:rsid w:val="00D30561"/>
    <w:rsid w:val="00D53363"/>
    <w:rsid w:val="00DC17F3"/>
    <w:rsid w:val="00DD5A74"/>
    <w:rsid w:val="00DD5A93"/>
    <w:rsid w:val="00DD623C"/>
    <w:rsid w:val="00DF3769"/>
    <w:rsid w:val="00E62FB6"/>
    <w:rsid w:val="00E83BB5"/>
    <w:rsid w:val="00FA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F8"/>
  </w:style>
  <w:style w:type="paragraph" w:styleId="1">
    <w:name w:val="heading 1"/>
    <w:basedOn w:val="a"/>
    <w:next w:val="a"/>
    <w:link w:val="10"/>
    <w:qFormat/>
    <w:rsid w:val="004454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434"/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paragraph" w:styleId="a3">
    <w:name w:val="Title"/>
    <w:basedOn w:val="a"/>
    <w:link w:val="a4"/>
    <w:qFormat/>
    <w:rsid w:val="0044543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44543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45434"/>
    <w:pPr>
      <w:ind w:left="720"/>
      <w:contextualSpacing/>
    </w:pPr>
  </w:style>
  <w:style w:type="table" w:styleId="a6">
    <w:name w:val="Table Grid"/>
    <w:basedOn w:val="a1"/>
    <w:uiPriority w:val="59"/>
    <w:rsid w:val="00DF3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136765"/>
    <w:pPr>
      <w:ind w:left="720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semiHidden/>
    <w:rsid w:val="00136765"/>
    <w:pPr>
      <w:spacing w:after="0" w:line="240" w:lineRule="auto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a8">
    <w:name w:val="Текст выноски Знак"/>
    <w:basedOn w:val="a0"/>
    <w:link w:val="a7"/>
    <w:semiHidden/>
    <w:rsid w:val="00136765"/>
    <w:rPr>
      <w:rFonts w:ascii="Tahoma" w:eastAsia="Times New Roman" w:hAnsi="Tahoma" w:cs="Tahoma"/>
      <w:sz w:val="16"/>
      <w:szCs w:val="16"/>
      <w:lang w:bidi="th-TH"/>
    </w:rPr>
  </w:style>
  <w:style w:type="paragraph" w:styleId="a9">
    <w:name w:val="No Spacing"/>
    <w:uiPriority w:val="1"/>
    <w:qFormat/>
    <w:rsid w:val="001367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660699"/>
    <w:pPr>
      <w:ind w:left="720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60699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Hyperlink"/>
    <w:basedOn w:val="a0"/>
    <w:rsid w:val="006606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OR" TargetMode="Externa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Предприятия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Консолидированность</c:v>
                </c:pt>
                <c:pt idx="1">
                  <c:v>Уникальность</c:v>
                </c:pt>
                <c:pt idx="2">
                  <c:v>Инновационные технологии</c:v>
                </c:pt>
                <c:pt idx="3">
                  <c:v>Потенциальность взаимодействия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0.2</c:v>
                </c:pt>
                <c:pt idx="1">
                  <c:v>0.8</c:v>
                </c:pt>
                <c:pt idx="2">
                  <c:v>0.4</c:v>
                </c:pt>
                <c:pt idx="3">
                  <c:v>0.64000000000000168</c:v>
                </c:pt>
              </c:numCache>
            </c:numRef>
          </c:val>
        </c:ser>
        <c:axId val="87795200"/>
        <c:axId val="87796736"/>
      </c:barChart>
      <c:catAx>
        <c:axId val="87795200"/>
        <c:scaling>
          <c:orientation val="minMax"/>
        </c:scaling>
        <c:axPos val="b"/>
        <c:tickLblPos val="nextTo"/>
        <c:crossAx val="87796736"/>
        <c:crosses val="autoZero"/>
        <c:auto val="1"/>
        <c:lblAlgn val="ctr"/>
        <c:lblOffset val="100"/>
      </c:catAx>
      <c:valAx>
        <c:axId val="87796736"/>
        <c:scaling>
          <c:orientation val="minMax"/>
        </c:scaling>
        <c:axPos val="l"/>
        <c:majorGridlines/>
        <c:numFmt formatCode="0%" sourceLinked="1"/>
        <c:tickLblPos val="nextTo"/>
        <c:crossAx val="87795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8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Newmet</cp:lastModifiedBy>
  <cp:revision>37</cp:revision>
  <cp:lastPrinted>2012-07-27T09:13:00Z</cp:lastPrinted>
  <dcterms:created xsi:type="dcterms:W3CDTF">2012-07-27T06:41:00Z</dcterms:created>
  <dcterms:modified xsi:type="dcterms:W3CDTF">2012-08-03T08:49:00Z</dcterms:modified>
</cp:coreProperties>
</file>